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045DB2B5" w:rsidR="00B07A7D" w:rsidRDefault="00352C3E" w:rsidP="00D14BE8">
      <w:pPr>
        <w:pStyle w:val="Nagwek1"/>
        <w:ind w:left="-5"/>
        <w:jc w:val="center"/>
      </w:pPr>
      <w:r>
        <w:t>Zamówienie na Usługę BSA</w:t>
      </w:r>
    </w:p>
    <w:p w14:paraId="71BC355B" w14:textId="77777777" w:rsidR="00352C3E" w:rsidRDefault="00352C3E" w:rsidP="00B07A7D"/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2175"/>
        <w:gridCol w:w="1089"/>
        <w:gridCol w:w="1086"/>
        <w:gridCol w:w="2600"/>
      </w:tblGrid>
      <w:tr w:rsidR="00C264EB" w14:paraId="084AC386" w14:textId="77777777" w:rsidTr="00427C6F">
        <w:tc>
          <w:tcPr>
            <w:tcW w:w="2548" w:type="dxa"/>
            <w:shd w:val="clear" w:color="auto" w:fill="BFBFBF" w:themeFill="background1" w:themeFillShade="BF"/>
          </w:tcPr>
          <w:p w14:paraId="17DCD011" w14:textId="7A62D1E6" w:rsidR="00C264EB" w:rsidRDefault="006C2EFF">
            <w:pPr>
              <w:ind w:left="0" w:firstLine="0"/>
            </w:pPr>
            <w:r>
              <w:t>Obszar</w:t>
            </w:r>
          </w:p>
        </w:tc>
        <w:tc>
          <w:tcPr>
            <w:tcW w:w="6950" w:type="dxa"/>
            <w:gridSpan w:val="4"/>
          </w:tcPr>
          <w:p w14:paraId="02DD8BD9" w14:textId="77777777" w:rsidR="00C264EB" w:rsidRDefault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283EA6C7" w14:textId="77777777" w:rsidTr="001C37C7">
        <w:tc>
          <w:tcPr>
            <w:tcW w:w="2548" w:type="dxa"/>
            <w:shd w:val="clear" w:color="auto" w:fill="BFBFBF" w:themeFill="background1" w:themeFillShade="BF"/>
          </w:tcPr>
          <w:p w14:paraId="4A80B25B" w14:textId="7C562394" w:rsidR="00C264EB" w:rsidRDefault="00C264EB" w:rsidP="00C264EB">
            <w:pPr>
              <w:ind w:left="0" w:firstLine="0"/>
            </w:pPr>
            <w:r>
              <w:t>Punkt Adresowy</w:t>
            </w:r>
          </w:p>
        </w:tc>
        <w:tc>
          <w:tcPr>
            <w:tcW w:w="6950" w:type="dxa"/>
            <w:gridSpan w:val="4"/>
          </w:tcPr>
          <w:p w14:paraId="0562540A" w14:textId="77777777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14F2915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175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2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77421834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38BE37F5" w14:textId="200A6E57" w:rsidR="00C264EB" w:rsidRDefault="00C264EB" w:rsidP="00C264EB">
            <w:pPr>
              <w:ind w:left="0" w:firstLine="0"/>
            </w:pPr>
            <w:r>
              <w:t>Wariant Usługi</w:t>
            </w:r>
          </w:p>
        </w:tc>
        <w:tc>
          <w:tcPr>
            <w:tcW w:w="3264" w:type="dxa"/>
            <w:gridSpan w:val="2"/>
          </w:tcPr>
          <w:p w14:paraId="5F657585" w14:textId="77777777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Ethernet</w:t>
            </w:r>
          </w:p>
        </w:tc>
        <w:tc>
          <w:tcPr>
            <w:tcW w:w="3686" w:type="dxa"/>
            <w:gridSpan w:val="2"/>
          </w:tcPr>
          <w:p w14:paraId="1AE5A6F0" w14:textId="48B754BA" w:rsidR="00C264EB" w:rsidRPr="0075609C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IP Niezarz</w:t>
            </w:r>
            <w:r>
              <w:rPr>
                <w:rFonts w:eastAsia="Segoe UI Symbol"/>
                <w:sz w:val="20"/>
              </w:rPr>
              <w:t>ądzany</w:t>
            </w:r>
          </w:p>
        </w:tc>
      </w:tr>
      <w:tr w:rsidR="00C264EB" w14:paraId="591E5C23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79169114" w14:textId="3CF41F00" w:rsidR="00C264EB" w:rsidRDefault="00C264EB" w:rsidP="00C264EB">
            <w:pPr>
              <w:ind w:left="0" w:firstLine="0"/>
            </w:pPr>
            <w:r>
              <w:t>Wybrana przepustowość</w:t>
            </w:r>
          </w:p>
        </w:tc>
        <w:tc>
          <w:tcPr>
            <w:tcW w:w="6950" w:type="dxa"/>
            <w:gridSpan w:val="4"/>
          </w:tcPr>
          <w:p w14:paraId="45E40EF3" w14:textId="77777777" w:rsidR="00C264EB" w:rsidRDefault="00C264EB" w:rsidP="00C264EB">
            <w:pPr>
              <w:ind w:left="0" w:firstLine="0"/>
            </w:pPr>
          </w:p>
        </w:tc>
      </w:tr>
      <w:tr w:rsidR="00C264EB" w14:paraId="03C8C9B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75F33B3A" w14:textId="4DA1D8DA" w:rsidR="00C264EB" w:rsidRDefault="00C264EB" w:rsidP="00C264EB">
            <w:pPr>
              <w:ind w:left="0" w:firstLine="0"/>
            </w:pPr>
            <w:r>
              <w:t>ONT</w:t>
            </w:r>
          </w:p>
        </w:tc>
        <w:tc>
          <w:tcPr>
            <w:tcW w:w="6950" w:type="dxa"/>
            <w:gridSpan w:val="4"/>
          </w:tcPr>
          <w:p w14:paraId="319B2317" w14:textId="77777777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Dostarczony przez OSD</w:t>
            </w:r>
          </w:p>
          <w:p w14:paraId="510A886F" w14:textId="7CBF1441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Dostarczony przez OK (model, specyfikacja)</w:t>
            </w:r>
          </w:p>
          <w:p w14:paraId="47AE4639" w14:textId="208D0DB6" w:rsidR="00C264EB" w:rsidRDefault="00C264EB" w:rsidP="00C264EB">
            <w:pPr>
              <w:ind w:left="0" w:firstLine="0"/>
            </w:pP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3"/>
          </w:tcPr>
          <w:p w14:paraId="2CD7627B" w14:textId="77777777" w:rsidR="00C264EB" w:rsidRDefault="00C264EB" w:rsidP="00C264EB">
            <w:pPr>
              <w:ind w:left="0" w:firstLine="0"/>
            </w:pPr>
          </w:p>
        </w:tc>
      </w:tr>
      <w:tr w:rsidR="00C264EB" w14:paraId="319E3B57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8D23369" w14:textId="0C6CF60D" w:rsidR="00C264EB" w:rsidRDefault="00C264EB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2175" w:type="dxa"/>
          </w:tcPr>
          <w:p w14:paraId="030B0250" w14:textId="4E6DD93F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2175" w:type="dxa"/>
            <w:gridSpan w:val="2"/>
          </w:tcPr>
          <w:p w14:paraId="58646F42" w14:textId="55308A8F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2600" w:type="dxa"/>
          </w:tcPr>
          <w:p w14:paraId="200D19A9" w14:textId="1D502B5F" w:rsidR="00C264EB" w:rsidRPr="00C264EB" w:rsidRDefault="00C264EB" w:rsidP="00C264EB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</w:tr>
    </w:tbl>
    <w:p w14:paraId="0E406407" w14:textId="77777777" w:rsidR="00C264EB" w:rsidRDefault="00C264EB"/>
    <w:p w14:paraId="51EB9E99" w14:textId="22FDA5C0" w:rsidR="00C264EB" w:rsidRDefault="00C264EB">
      <w:r>
        <w:t xml:space="preserve">5. </w:t>
      </w:r>
      <w:r w:rsidR="00D14BE8">
        <w:t>Połączenie sieci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18"/>
        <w:gridCol w:w="6332"/>
      </w:tblGrid>
      <w:tr w:rsidR="006C2EFF" w14:paraId="562D210F" w14:textId="77777777" w:rsidTr="00CB461B">
        <w:tc>
          <w:tcPr>
            <w:tcW w:w="9498" w:type="dxa"/>
            <w:gridSpan w:val="3"/>
            <w:shd w:val="clear" w:color="auto" w:fill="BFBFBF" w:themeFill="background1" w:themeFillShade="BF"/>
          </w:tcPr>
          <w:p w14:paraId="5D9FCA9F" w14:textId="3E808A4D" w:rsidR="006C2EFF" w:rsidRPr="006C2EFF" w:rsidRDefault="006C2EFF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Istniej</w:t>
            </w:r>
            <w:r>
              <w:rPr>
                <w:rFonts w:eastAsia="Segoe UI Symbol"/>
                <w:sz w:val="20"/>
              </w:rPr>
              <w:t xml:space="preserve">ące </w:t>
            </w:r>
            <w:r>
              <w:t>przyłączenie do sieci</w:t>
            </w:r>
            <w:r w:rsidR="00D14BE8">
              <w:t xml:space="preserve"> FS</w:t>
            </w:r>
          </w:p>
        </w:tc>
      </w:tr>
      <w:tr w:rsidR="00D14BE8" w14:paraId="4015BC55" w14:textId="77777777" w:rsidTr="00D14BE8">
        <w:tc>
          <w:tcPr>
            <w:tcW w:w="3166" w:type="dxa"/>
            <w:gridSpan w:val="2"/>
            <w:shd w:val="clear" w:color="auto" w:fill="D9D9D9" w:themeFill="background1" w:themeFillShade="D9"/>
          </w:tcPr>
          <w:p w14:paraId="3F3BC31D" w14:textId="6BDF2AB6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PWR/PDU</w:t>
            </w:r>
          </w:p>
        </w:tc>
        <w:tc>
          <w:tcPr>
            <w:tcW w:w="6332" w:type="dxa"/>
          </w:tcPr>
          <w:p w14:paraId="54F7C38C" w14:textId="39B3BBE3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77C8AB71" w14:textId="77777777" w:rsidTr="00D14BE8">
        <w:trPr>
          <w:trHeight w:val="236"/>
        </w:trPr>
        <w:tc>
          <w:tcPr>
            <w:tcW w:w="9498" w:type="dxa"/>
            <w:gridSpan w:val="3"/>
            <w:shd w:val="clear" w:color="auto" w:fill="BFBFBF" w:themeFill="background1" w:themeFillShade="BF"/>
          </w:tcPr>
          <w:p w14:paraId="0ADB62F4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 xml:space="preserve">łącznie sieci </w:t>
            </w:r>
            <w:r>
              <w:rPr>
                <w:rFonts w:ascii="Segoe UI Symbol" w:eastAsia="Segoe UI Symbol" w:hAnsi="Segoe UI Symbol" w:cs="Segoe UI Symbol"/>
                <w:sz w:val="20"/>
              </w:rPr>
              <w:t>w trybie Kolokacji</w:t>
            </w:r>
          </w:p>
          <w:p w14:paraId="4FBBEEE5" w14:textId="050E4B45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(W przypadku wyboru nale</w:t>
            </w:r>
            <w:r>
              <w:rPr>
                <w:rFonts w:eastAsia="Segoe UI Symbol"/>
                <w:sz w:val="20"/>
              </w:rPr>
              <w:t>ży dołączyć Zamówienie w zakresie Kolokacji)</w:t>
            </w:r>
          </w:p>
        </w:tc>
      </w:tr>
      <w:tr w:rsidR="006C2EFF" w14:paraId="2B913AF4" w14:textId="77777777" w:rsidTr="00EB2749">
        <w:tc>
          <w:tcPr>
            <w:tcW w:w="9498" w:type="dxa"/>
            <w:gridSpan w:val="3"/>
            <w:shd w:val="clear" w:color="auto" w:fill="BFBFBF" w:themeFill="background1" w:themeFillShade="BF"/>
          </w:tcPr>
          <w:p w14:paraId="06D81B05" w14:textId="3A1EBA6B" w:rsidR="006C2EFF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 xml:space="preserve">łączenie sieci </w:t>
            </w:r>
            <w:r>
              <w:rPr>
                <w:rFonts w:ascii="Segoe UI Symbol" w:eastAsia="Segoe UI Symbol" w:hAnsi="Segoe UI Symbol" w:cs="Segoe UI Symbol"/>
                <w:sz w:val="20"/>
              </w:rPr>
              <w:t>w trybie liniowym</w:t>
            </w:r>
          </w:p>
        </w:tc>
      </w:tr>
      <w:tr w:rsidR="00D14BE8" w14:paraId="76FC480B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4A3B36D5" w14:textId="54721815" w:rsidR="00D14BE8" w:rsidRDefault="00D14BE8" w:rsidP="00C264EB">
            <w:pPr>
              <w:ind w:left="0" w:firstLine="0"/>
            </w:pPr>
            <w:r>
              <w:t>FPSS</w:t>
            </w:r>
          </w:p>
        </w:tc>
        <w:tc>
          <w:tcPr>
            <w:tcW w:w="6950" w:type="dxa"/>
            <w:gridSpan w:val="2"/>
          </w:tcPr>
          <w:p w14:paraId="6CC259CF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76EBEED2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371700F7" w14:textId="5F8C8642" w:rsidR="00D14BE8" w:rsidRDefault="00D14BE8" w:rsidP="00C264EB">
            <w:pPr>
              <w:ind w:left="0" w:firstLine="0"/>
            </w:pPr>
            <w:r>
              <w:t>Rodzaj urządzeń OK</w:t>
            </w:r>
          </w:p>
        </w:tc>
        <w:tc>
          <w:tcPr>
            <w:tcW w:w="6950" w:type="dxa"/>
            <w:gridSpan w:val="2"/>
          </w:tcPr>
          <w:p w14:paraId="63636378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5D631925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5005836A" w14:textId="5AC745C9" w:rsidR="00D14BE8" w:rsidRDefault="00D14BE8" w:rsidP="00C264EB">
            <w:pPr>
              <w:ind w:left="0" w:firstLine="0"/>
            </w:pPr>
            <w:r>
              <w:lastRenderedPageBreak/>
              <w:t>Inne/uwagi</w:t>
            </w:r>
          </w:p>
        </w:tc>
        <w:tc>
          <w:tcPr>
            <w:tcW w:w="6950" w:type="dxa"/>
            <w:gridSpan w:val="2"/>
          </w:tcPr>
          <w:p w14:paraId="7BDEE9DB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6F66B09F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7E8F6002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3C1E0619" w14:textId="77777777" w:rsidR="00D14BE8" w:rsidRDefault="00D14BE8"/>
    <w:p w14:paraId="3DDF9D88" w14:textId="7DC757F6" w:rsidR="00D14BE8" w:rsidRDefault="00D14BE8">
      <w:r>
        <w:t xml:space="preserve">6.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4E70CB0A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17663E98" w14:textId="470FBD6E" w:rsidR="00C264EB" w:rsidRDefault="00C264EB" w:rsidP="00C264EB">
            <w:pPr>
              <w:ind w:left="0" w:firstLine="0"/>
            </w:pPr>
            <w:r>
              <w:t>Asysta</w:t>
            </w:r>
          </w:p>
        </w:tc>
        <w:tc>
          <w:tcPr>
            <w:tcW w:w="6950" w:type="dxa"/>
          </w:tcPr>
          <w:p w14:paraId="0BD0DBF7" w14:textId="77777777" w:rsidR="00C264EB" w:rsidRDefault="00C264EB" w:rsidP="00C264EB">
            <w:pPr>
              <w:ind w:left="0" w:firstLine="0"/>
            </w:pPr>
          </w:p>
          <w:p w14:paraId="3B358E36" w14:textId="77777777" w:rsidR="00D14BE8" w:rsidRDefault="00D14BE8" w:rsidP="00C264EB">
            <w:pPr>
              <w:ind w:left="0" w:firstLine="0"/>
            </w:pPr>
          </w:p>
          <w:p w14:paraId="34BCEA2F" w14:textId="77777777" w:rsidR="00D14BE8" w:rsidRDefault="00D14BE8" w:rsidP="00C264EB">
            <w:pPr>
              <w:ind w:left="0" w:firstLine="0"/>
            </w:pPr>
          </w:p>
        </w:tc>
      </w:tr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1FC5DA8A" w14:textId="77777777" w:rsidR="00D14BE8" w:rsidRDefault="00D14BE8" w:rsidP="00C264EB">
            <w:pPr>
              <w:ind w:left="0" w:firstLine="0"/>
            </w:pPr>
          </w:p>
          <w:p w14:paraId="573DB1C9" w14:textId="77777777" w:rsidR="00D14BE8" w:rsidRDefault="00D14BE8" w:rsidP="00C264EB">
            <w:pPr>
              <w:ind w:left="0" w:firstLine="0"/>
            </w:pPr>
          </w:p>
        </w:tc>
      </w:tr>
    </w:tbl>
    <w:p w14:paraId="6A41FCA8" w14:textId="77777777" w:rsidR="0075609C" w:rsidRDefault="0075609C"/>
    <w:p w14:paraId="4F09988D" w14:textId="23B151E8" w:rsidR="0075609C" w:rsidRPr="0075609C" w:rsidRDefault="00352C3E">
      <w:pPr>
        <w:spacing w:after="0" w:line="259" w:lineRule="auto"/>
        <w:ind w:left="0" w:right="0" w:firstLine="0"/>
        <w:jc w:val="left"/>
        <w:rPr>
          <w:sz w:val="32"/>
        </w:rPr>
      </w:pPr>
      <w:r>
        <w:rPr>
          <w:sz w:val="32"/>
        </w:rPr>
        <w:t xml:space="preserve"> </w:t>
      </w:r>
    </w:p>
    <w:p w14:paraId="2DC7B15D" w14:textId="7C8FA6A4" w:rsidR="008515BA" w:rsidRDefault="00352C3E" w:rsidP="00C264EB">
      <w:pPr>
        <w:spacing w:after="124" w:line="259" w:lineRule="auto"/>
        <w:ind w:left="0" w:right="0" w:firstLine="0"/>
        <w:jc w:val="left"/>
      </w:pPr>
      <w:r>
        <w:t xml:space="preserve"> </w:t>
      </w:r>
    </w:p>
    <w:p w14:paraId="4AD146FC" w14:textId="38EC5AF1" w:rsidR="00D14BE8" w:rsidRDefault="00D14BE8" w:rsidP="00C264EB">
      <w:pPr>
        <w:spacing w:after="124" w:line="259" w:lineRule="auto"/>
        <w:ind w:left="0" w:right="0" w:firstLine="0"/>
        <w:jc w:val="left"/>
      </w:pPr>
      <w:r>
        <w:t>Podpisy:</w:t>
      </w:r>
    </w:p>
    <w:p w14:paraId="16A5723A" w14:textId="77777777" w:rsidR="00D14BE8" w:rsidRDefault="00D14BE8" w:rsidP="00C264EB">
      <w:pPr>
        <w:spacing w:after="124" w:line="259" w:lineRule="auto"/>
        <w:ind w:left="0" w:right="0" w:firstLine="0"/>
        <w:jc w:val="left"/>
      </w:pPr>
    </w:p>
    <w:p w14:paraId="4D9D6261" w14:textId="395193BA" w:rsidR="008515BA" w:rsidRDefault="00352C3E" w:rsidP="00C264EB">
      <w:pPr>
        <w:spacing w:after="2155" w:line="259" w:lineRule="auto"/>
        <w:ind w:left="0" w:right="0" w:firstLine="0"/>
        <w:jc w:val="left"/>
      </w:pPr>
      <w:r>
        <w:t xml:space="preserve"> </w:t>
      </w:r>
      <w:r>
        <w:rPr>
          <w:sz w:val="32"/>
        </w:rPr>
        <w:t xml:space="preserve"> </w:t>
      </w:r>
    </w:p>
    <w:p w14:paraId="29D3F5A9" w14:textId="77777777" w:rsidR="008515BA" w:rsidRDefault="00352C3E">
      <w:pPr>
        <w:spacing w:after="0" w:line="259" w:lineRule="auto"/>
        <w:ind w:left="0" w:right="1766" w:firstLine="0"/>
        <w:jc w:val="right"/>
      </w:pP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1" w:right="1412" w:bottom="3137" w:left="1416" w:header="751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6CC" w14:textId="77777777" w:rsidR="00F55F2E" w:rsidRDefault="00F55F2E">
      <w:pPr>
        <w:spacing w:after="0" w:line="240" w:lineRule="auto"/>
      </w:pPr>
      <w:r>
        <w:separator/>
      </w:r>
    </w:p>
  </w:endnote>
  <w:endnote w:type="continuationSeparator" w:id="0">
    <w:p w14:paraId="4CDF7BB8" w14:textId="77777777" w:rsidR="00F55F2E" w:rsidRDefault="00F5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7474C3" w:rsidRDefault="00352C3E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298" style="width:398.54pt;height:0.7581pt;position:absolute;mso-position-horizontal-relative:page;mso-position-horizontal:absolute;margin-left:76.2002pt;mso-position-vertical-relative:page;margin-top:686.579pt;" coordsize="50614,96">
              <v:shape id="Shape 25299" style="position:absolute;width:50614;height:0;left:0;top:0;" coordsize="5061461,0" path="m0,0l0,0l5061461,0">
                <v:stroke weight="0.758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74C3">
      <w:rPr>
        <w:b/>
        <w:color w:val="A6A6A6"/>
        <w:sz w:val="20"/>
        <w:lang w:val="en-US"/>
      </w:rPr>
      <w:t>Fiberhost S.A.</w:t>
    </w:r>
    <w:r w:rsidRPr="007474C3">
      <w:rPr>
        <w:lang w:val="en-US"/>
      </w:rPr>
      <w:t xml:space="preserve"> </w:t>
    </w:r>
    <w:r w:rsidRPr="007474C3">
      <w:rPr>
        <w:lang w:val="en-US"/>
      </w:rPr>
      <w:tab/>
    </w:r>
    <w:r w:rsidRPr="007474C3">
      <w:rPr>
        <w:color w:val="A6A6A6"/>
        <w:sz w:val="14"/>
        <w:lang w:val="en-US"/>
      </w:rPr>
      <w:t xml:space="preserve"> </w:t>
    </w:r>
    <w:r w:rsidRPr="007474C3">
      <w:rPr>
        <w:color w:val="A6A6A6"/>
        <w:sz w:val="14"/>
        <w:lang w:val="en-US"/>
      </w:rPr>
      <w:tab/>
      <w:t xml:space="preserve">NIP: 7791002618, </w:t>
    </w:r>
    <w:r w:rsidRPr="007474C3">
      <w:rPr>
        <w:color w:val="A6A6A6"/>
        <w:sz w:val="14"/>
        <w:lang w:val="en-US"/>
      </w:rPr>
      <w:tab/>
    </w:r>
    <w:r w:rsidRPr="007474C3">
      <w:rPr>
        <w:color w:val="A6A6A6"/>
        <w:sz w:val="13"/>
        <w:lang w:val="en-US"/>
      </w:rPr>
      <w:t xml:space="preserve"> </w:t>
    </w:r>
  </w:p>
  <w:p w14:paraId="1326B223" w14:textId="77777777" w:rsidR="008515BA" w:rsidRPr="007474C3" w:rsidRDefault="00352C3E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7474C3">
      <w:rPr>
        <w:color w:val="A6A6A6"/>
        <w:sz w:val="14"/>
        <w:lang w:val="en-US"/>
      </w:rPr>
      <w:t xml:space="preserve"> </w:t>
    </w:r>
    <w:r w:rsidRPr="007474C3">
      <w:rPr>
        <w:color w:val="A6A6A6"/>
        <w:sz w:val="14"/>
        <w:lang w:val="en-US"/>
      </w:rPr>
      <w:tab/>
      <w:t xml:space="preserve">KRS: 0000056936 </w:t>
    </w:r>
    <w:r w:rsidRPr="007474C3">
      <w:rPr>
        <w:color w:val="A6A6A6"/>
        <w:sz w:val="14"/>
        <w:lang w:val="en-US"/>
      </w:rPr>
      <w:tab/>
      <w:t xml:space="preserve">REGON: 630239680 </w:t>
    </w:r>
  </w:p>
  <w:p w14:paraId="4E8C967F" w14:textId="77777777" w:rsidR="008515BA" w:rsidRDefault="00352C3E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352C3E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352C3E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352C3E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7474C3" w:rsidRDefault="00352C3E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094" style="width:398.54pt;height:0.7581pt;position:absolute;mso-position-horizontal-relative:page;mso-position-horizontal:absolute;margin-left:76.2002pt;mso-position-vertical-relative:page;margin-top:686.579pt;" coordsize="50614,96">
              <v:shape id="Shape 25095" style="position:absolute;width:50614;height:0;left:0;top:0;" coordsize="5061461,0" path="m0,0l0,0l5061461,0">
                <v:stroke weight="0.7581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74C3">
      <w:rPr>
        <w:b/>
        <w:color w:val="A6A6A6"/>
        <w:sz w:val="20"/>
        <w:lang w:val="en-US"/>
      </w:rPr>
      <w:t>Fiberhost S.A.</w:t>
    </w:r>
    <w:r w:rsidRPr="007474C3">
      <w:rPr>
        <w:lang w:val="en-US"/>
      </w:rPr>
      <w:t xml:space="preserve"> </w:t>
    </w:r>
    <w:r w:rsidRPr="007474C3">
      <w:rPr>
        <w:lang w:val="en-US"/>
      </w:rPr>
      <w:tab/>
    </w:r>
    <w:r w:rsidRPr="007474C3">
      <w:rPr>
        <w:color w:val="A6A6A6"/>
        <w:sz w:val="14"/>
        <w:lang w:val="en-US"/>
      </w:rPr>
      <w:t xml:space="preserve"> </w:t>
    </w:r>
    <w:r w:rsidRPr="007474C3">
      <w:rPr>
        <w:color w:val="A6A6A6"/>
        <w:sz w:val="14"/>
        <w:lang w:val="en-US"/>
      </w:rPr>
      <w:tab/>
      <w:t xml:space="preserve">NIP: 7791002618, </w:t>
    </w:r>
    <w:r w:rsidRPr="007474C3">
      <w:rPr>
        <w:color w:val="A6A6A6"/>
        <w:sz w:val="14"/>
        <w:lang w:val="en-US"/>
      </w:rPr>
      <w:tab/>
    </w:r>
    <w:r w:rsidRPr="007474C3">
      <w:rPr>
        <w:color w:val="A6A6A6"/>
        <w:sz w:val="13"/>
        <w:lang w:val="en-US"/>
      </w:rPr>
      <w:t xml:space="preserve"> </w:t>
    </w:r>
  </w:p>
  <w:p w14:paraId="58E25E0C" w14:textId="77777777" w:rsidR="008515BA" w:rsidRPr="007474C3" w:rsidRDefault="00352C3E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7474C3">
      <w:rPr>
        <w:color w:val="A6A6A6"/>
        <w:sz w:val="14"/>
        <w:lang w:val="en-US"/>
      </w:rPr>
      <w:t xml:space="preserve"> </w:t>
    </w:r>
    <w:r w:rsidRPr="007474C3">
      <w:rPr>
        <w:color w:val="A6A6A6"/>
        <w:sz w:val="14"/>
        <w:lang w:val="en-US"/>
      </w:rPr>
      <w:tab/>
      <w:t xml:space="preserve">KRS: 0000056936 </w:t>
    </w:r>
    <w:r w:rsidRPr="007474C3">
      <w:rPr>
        <w:color w:val="A6A6A6"/>
        <w:sz w:val="14"/>
        <w:lang w:val="en-US"/>
      </w:rPr>
      <w:tab/>
      <w:t xml:space="preserve">REGON: 630239680 </w:t>
    </w:r>
  </w:p>
  <w:p w14:paraId="7F3ED38A" w14:textId="77777777" w:rsidR="008515BA" w:rsidRDefault="00352C3E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352C3E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352C3E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352C3E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314C" w14:textId="77777777" w:rsidR="00F55F2E" w:rsidRDefault="00F55F2E">
      <w:pPr>
        <w:spacing w:after="0" w:line="240" w:lineRule="auto"/>
      </w:pPr>
      <w:r>
        <w:separator/>
      </w:r>
    </w:p>
  </w:footnote>
  <w:footnote w:type="continuationSeparator" w:id="0">
    <w:p w14:paraId="42892488" w14:textId="77777777" w:rsidR="00F55F2E" w:rsidRDefault="00F55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352C3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352C3E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352C3E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C310" w14:textId="109B79BD" w:rsidR="008515BA" w:rsidRDefault="00166855" w:rsidP="00BA0FA9">
    <w:pPr>
      <w:pStyle w:val="Nagwek"/>
    </w:pPr>
    <w:r w:rsidRPr="00957E64">
      <w:rPr>
        <w:sz w:val="18"/>
        <w:szCs w:val="18"/>
      </w:rPr>
      <w:t>Załącznik nr 1</w:t>
    </w:r>
    <w:r w:rsidR="00CD0C7F">
      <w:rPr>
        <w:sz w:val="18"/>
        <w:szCs w:val="18"/>
      </w:rPr>
      <w:t>b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>PO</w:t>
    </w:r>
    <w:r w:rsidRPr="00921F16">
      <w:rPr>
        <w:sz w:val="18"/>
        <w:szCs w:val="18"/>
      </w:rPr>
      <w:t>/</w:t>
    </w:r>
    <w:r>
      <w:rPr>
        <w:sz w:val="18"/>
        <w:szCs w:val="18"/>
      </w:rPr>
      <w:t xml:space="preserve">FERC przez </w:t>
    </w:r>
    <w:proofErr w:type="spellStart"/>
    <w:r w:rsidR="00BA0FA9" w:rsidRPr="00BA0FA9">
      <w:rPr>
        <w:sz w:val="18"/>
        <w:szCs w:val="18"/>
      </w:rPr>
      <w:t>Zapnet</w:t>
    </w:r>
    <w:proofErr w:type="spellEnd"/>
    <w:r w:rsidR="00BA0FA9" w:rsidRPr="00BA0FA9">
      <w:rPr>
        <w:sz w:val="18"/>
        <w:szCs w:val="18"/>
      </w:rPr>
      <w:t xml:space="preserve"> Karol Zapart Sp. J. </w:t>
    </w:r>
    <w:r w:rsidR="00352C3E"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352C3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352C3E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352C3E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352C3E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5EC2"/>
    <w:rsid w:val="00166855"/>
    <w:rsid w:val="00352C3E"/>
    <w:rsid w:val="0054115E"/>
    <w:rsid w:val="0058125F"/>
    <w:rsid w:val="006C2EFF"/>
    <w:rsid w:val="007474C3"/>
    <w:rsid w:val="0075609C"/>
    <w:rsid w:val="00786F83"/>
    <w:rsid w:val="007A310D"/>
    <w:rsid w:val="008515BA"/>
    <w:rsid w:val="00993D59"/>
    <w:rsid w:val="00B07A7D"/>
    <w:rsid w:val="00BA0FA9"/>
    <w:rsid w:val="00C20E83"/>
    <w:rsid w:val="00C264EB"/>
    <w:rsid w:val="00CD0C7F"/>
    <w:rsid w:val="00CD680E"/>
    <w:rsid w:val="00D14BE8"/>
    <w:rsid w:val="00F5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855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66855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Natalia Wolter KPM</cp:lastModifiedBy>
  <cp:revision>3</cp:revision>
  <dcterms:created xsi:type="dcterms:W3CDTF">2025-08-06T10:01:00Z</dcterms:created>
  <dcterms:modified xsi:type="dcterms:W3CDTF">2025-08-06T13:18:00Z</dcterms:modified>
</cp:coreProperties>
</file>